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B7CF9" w14:textId="77777777" w:rsidR="000C3CA3" w:rsidRDefault="000C3CA3" w:rsidP="000C3CA3">
      <w:pPr>
        <w:ind w:right="-285"/>
        <w:rPr>
          <w:b/>
          <w:sz w:val="24"/>
          <w:szCs w:val="24"/>
        </w:rPr>
      </w:pPr>
      <w:bookmarkStart w:id="0" w:name="_GoBack"/>
      <w:bookmarkEnd w:id="0"/>
      <w:r w:rsidRPr="001C4DC6">
        <w:rPr>
          <w:noProof/>
          <w:lang w:eastAsia="pl-PL"/>
        </w:rPr>
        <w:drawing>
          <wp:inline distT="0" distB="0" distL="0" distR="0" wp14:anchorId="4BFD5F01" wp14:editId="523275F0">
            <wp:extent cx="5753100" cy="571500"/>
            <wp:effectExtent l="0" t="0" r="0" b="0"/>
            <wp:docPr id="2" name="Obraz 2" descr="http://www.irsts.cz/wp-content/uploads/2018/05/publicita-2018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irsts.cz/wp-content/uploads/2018/05/publicita-2018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652EA" w14:textId="77777777" w:rsidR="006609E8" w:rsidRDefault="000C3CA3" w:rsidP="000C3CA3">
      <w:pPr>
        <w:ind w:right="-285"/>
        <w:jc w:val="center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sz w:val="24"/>
          <w:szCs w:val="24"/>
        </w:rPr>
        <w:t>Dla rodzin</w:t>
      </w:r>
      <w:r w:rsidRPr="00CE400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E4009">
        <w:rPr>
          <w:rFonts w:asciiTheme="minorHAnsi" w:hAnsiTheme="minorHAnsi" w:cstheme="minorHAnsi"/>
          <w:sz w:val="24"/>
          <w:szCs w:val="24"/>
        </w:rPr>
        <w:t>w ramach projektu</w:t>
      </w:r>
    </w:p>
    <w:p w14:paraId="2047E1E2" w14:textId="77777777" w:rsidR="000C3CA3" w:rsidRPr="00CE4009" w:rsidRDefault="00036694" w:rsidP="000C3CA3">
      <w:pPr>
        <w:ind w:right="-28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„Współpraca w dziedzinie kultury i sportu  łączy nas ponad granicami / </w:t>
      </w:r>
      <w:proofErr w:type="spellStart"/>
      <w:r>
        <w:rPr>
          <w:rFonts w:ascii="Calibri" w:hAnsi="Calibri" w:cs="Calibri"/>
          <w:sz w:val="24"/>
          <w:szCs w:val="24"/>
        </w:rPr>
        <w:t>Naše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spoluprȃce</w:t>
      </w:r>
      <w:proofErr w:type="spellEnd"/>
      <w:r>
        <w:rPr>
          <w:rFonts w:ascii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hAnsi="Calibri" w:cs="Calibri"/>
          <w:sz w:val="24"/>
          <w:szCs w:val="24"/>
        </w:rPr>
        <w:t>râmci</w:t>
      </w:r>
      <w:proofErr w:type="spellEnd"/>
      <w:r>
        <w:rPr>
          <w:rFonts w:ascii="Calibri" w:hAnsi="Calibri" w:cs="Calibri"/>
          <w:sz w:val="24"/>
          <w:szCs w:val="24"/>
        </w:rPr>
        <w:t xml:space="preserve"> kultury a sportu </w:t>
      </w:r>
      <w:proofErr w:type="spellStart"/>
      <w:r>
        <w:rPr>
          <w:rFonts w:ascii="Calibri" w:hAnsi="Calibri" w:cs="Calibri"/>
          <w:sz w:val="24"/>
          <w:szCs w:val="24"/>
        </w:rPr>
        <w:t>sahâ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až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hranice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našeho</w:t>
      </w:r>
      <w:proofErr w:type="spellEnd"/>
      <w:r>
        <w:rPr>
          <w:rFonts w:ascii="Calibri" w:hAnsi="Calibri" w:cs="Calibri"/>
          <w:sz w:val="24"/>
          <w:szCs w:val="24"/>
        </w:rPr>
        <w:t xml:space="preserve"> kraje” </w:t>
      </w:r>
      <w:r w:rsidR="000C3CA3" w:rsidRPr="00CE4009">
        <w:rPr>
          <w:rFonts w:asciiTheme="minorHAnsi" w:hAnsiTheme="minorHAnsi" w:cstheme="minorHAnsi"/>
          <w:sz w:val="24"/>
          <w:szCs w:val="24"/>
        </w:rPr>
        <w:t xml:space="preserve">współfinansowanego ze środków Europejskiego Funduszu Rozwoju Regionalnego w ramach Funduszu Mikroprojektów Euroregionu Śląsk Cieszyński – </w:t>
      </w:r>
      <w:proofErr w:type="spellStart"/>
      <w:r w:rsidR="000C3CA3" w:rsidRPr="00CE4009">
        <w:rPr>
          <w:rFonts w:asciiTheme="minorHAnsi" w:hAnsiTheme="minorHAnsi" w:cstheme="minorHAnsi"/>
          <w:sz w:val="24"/>
          <w:szCs w:val="24"/>
        </w:rPr>
        <w:t>Těšinské</w:t>
      </w:r>
      <w:proofErr w:type="spellEnd"/>
      <w:r w:rsidR="000C3CA3" w:rsidRPr="00CE40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C3CA3" w:rsidRPr="00CE4009">
        <w:rPr>
          <w:rFonts w:asciiTheme="minorHAnsi" w:hAnsiTheme="minorHAnsi" w:cstheme="minorHAnsi"/>
          <w:sz w:val="24"/>
          <w:szCs w:val="24"/>
        </w:rPr>
        <w:t>Slezsko</w:t>
      </w:r>
      <w:proofErr w:type="spellEnd"/>
      <w:r w:rsidR="000C3CA3" w:rsidRPr="00CE4009">
        <w:rPr>
          <w:rFonts w:asciiTheme="minorHAnsi" w:hAnsiTheme="minorHAnsi" w:cstheme="minorHAnsi"/>
          <w:sz w:val="24"/>
          <w:szCs w:val="24"/>
        </w:rPr>
        <w:t xml:space="preserve"> Programu </w:t>
      </w:r>
      <w:proofErr w:type="spellStart"/>
      <w:r w:rsidR="000C3CA3" w:rsidRPr="00CE4009">
        <w:rPr>
          <w:rFonts w:asciiTheme="minorHAnsi" w:hAnsiTheme="minorHAnsi" w:cstheme="minorHAnsi"/>
          <w:sz w:val="24"/>
          <w:szCs w:val="24"/>
        </w:rPr>
        <w:t>Interreg</w:t>
      </w:r>
      <w:proofErr w:type="spellEnd"/>
      <w:r w:rsidR="000C3CA3" w:rsidRPr="00CE4009">
        <w:rPr>
          <w:rFonts w:asciiTheme="minorHAnsi" w:hAnsiTheme="minorHAnsi" w:cstheme="minorHAnsi"/>
          <w:sz w:val="24"/>
          <w:szCs w:val="24"/>
        </w:rPr>
        <w:t xml:space="preserve"> V-A Republika Czeska – Polska</w:t>
      </w:r>
    </w:p>
    <w:p w14:paraId="00B14CC9" w14:textId="77777777" w:rsidR="000C3CA3" w:rsidRPr="00CE4009" w:rsidRDefault="000C3CA3" w:rsidP="000C3CA3">
      <w:pPr>
        <w:ind w:right="-28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DB588B" w14:textId="77777777" w:rsidR="000C3CA3" w:rsidRPr="00CE4009" w:rsidRDefault="009B3B5B" w:rsidP="000C3CA3">
      <w:pPr>
        <w:ind w:right="-28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REGULAMIN</w:t>
      </w:r>
    </w:p>
    <w:p w14:paraId="75E095B3" w14:textId="77777777" w:rsidR="000C3CA3" w:rsidRPr="00CE4009" w:rsidRDefault="000C3CA3" w:rsidP="000C3CA3">
      <w:pPr>
        <w:ind w:right="-285"/>
        <w:jc w:val="center"/>
        <w:rPr>
          <w:rFonts w:asciiTheme="minorHAnsi" w:hAnsiTheme="minorHAnsi" w:cstheme="minorHAnsi"/>
          <w:sz w:val="24"/>
          <w:szCs w:val="24"/>
        </w:rPr>
      </w:pPr>
    </w:p>
    <w:p w14:paraId="43DBEB20" w14:textId="77777777" w:rsidR="000C3CA3" w:rsidRPr="00CE4009" w:rsidRDefault="009B3B5B" w:rsidP="000C3CA3">
      <w:pPr>
        <w:ind w:right="-285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Rodzinny Rajd Rowerowy Ponad Granicami  Brzezówka –Górna Łomna</w:t>
      </w:r>
    </w:p>
    <w:p w14:paraId="66D80CDB" w14:textId="77777777" w:rsidR="000C3CA3" w:rsidRPr="00CE4009" w:rsidRDefault="00556045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ORGANIZATOR</w:t>
      </w:r>
      <w:r w:rsidR="000C3CA3" w:rsidRPr="00CE4009">
        <w:rPr>
          <w:rFonts w:asciiTheme="minorHAnsi" w:hAnsiTheme="minorHAnsi" w:cstheme="minorHAnsi"/>
          <w:sz w:val="24"/>
          <w:szCs w:val="24"/>
        </w:rPr>
        <w:t xml:space="preserve">: </w:t>
      </w:r>
      <w:r w:rsidRPr="00CE4009">
        <w:rPr>
          <w:rFonts w:asciiTheme="minorHAnsi" w:hAnsiTheme="minorHAnsi" w:cstheme="minorHAnsi"/>
          <w:sz w:val="24"/>
          <w:szCs w:val="24"/>
        </w:rPr>
        <w:t xml:space="preserve">Partnerzy projektu </w:t>
      </w:r>
      <w:r w:rsidR="00036694">
        <w:rPr>
          <w:rFonts w:ascii="Calibri" w:hAnsi="Calibri" w:cs="Calibri"/>
          <w:sz w:val="24"/>
          <w:szCs w:val="24"/>
        </w:rPr>
        <w:t xml:space="preserve">„Współpraca w dziedzinie kultury i sportu  łączy nas ponad granicami / </w:t>
      </w:r>
      <w:proofErr w:type="spellStart"/>
      <w:r w:rsidR="00036694">
        <w:rPr>
          <w:rFonts w:ascii="Calibri" w:hAnsi="Calibri" w:cs="Calibri"/>
          <w:sz w:val="24"/>
          <w:szCs w:val="24"/>
        </w:rPr>
        <w:t>Naše</w:t>
      </w:r>
      <w:proofErr w:type="spellEnd"/>
      <w:r w:rsidR="000366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36694">
        <w:rPr>
          <w:rFonts w:ascii="Calibri" w:hAnsi="Calibri" w:cs="Calibri"/>
          <w:sz w:val="24"/>
          <w:szCs w:val="24"/>
        </w:rPr>
        <w:t>spoluprȃce</w:t>
      </w:r>
      <w:proofErr w:type="spellEnd"/>
      <w:r w:rsidR="00036694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="00036694">
        <w:rPr>
          <w:rFonts w:ascii="Calibri" w:hAnsi="Calibri" w:cs="Calibri"/>
          <w:sz w:val="24"/>
          <w:szCs w:val="24"/>
        </w:rPr>
        <w:t>râmci</w:t>
      </w:r>
      <w:proofErr w:type="spellEnd"/>
      <w:r w:rsidR="00036694">
        <w:rPr>
          <w:rFonts w:ascii="Calibri" w:hAnsi="Calibri" w:cs="Calibri"/>
          <w:sz w:val="24"/>
          <w:szCs w:val="24"/>
        </w:rPr>
        <w:t xml:space="preserve"> kultury a sportu </w:t>
      </w:r>
      <w:proofErr w:type="spellStart"/>
      <w:r w:rsidR="00036694">
        <w:rPr>
          <w:rFonts w:ascii="Calibri" w:hAnsi="Calibri" w:cs="Calibri"/>
          <w:sz w:val="24"/>
          <w:szCs w:val="24"/>
        </w:rPr>
        <w:t>sahâ</w:t>
      </w:r>
      <w:proofErr w:type="spellEnd"/>
      <w:r w:rsidR="000366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36694">
        <w:rPr>
          <w:rFonts w:ascii="Calibri" w:hAnsi="Calibri" w:cs="Calibri"/>
          <w:sz w:val="24"/>
          <w:szCs w:val="24"/>
        </w:rPr>
        <w:t>až</w:t>
      </w:r>
      <w:proofErr w:type="spellEnd"/>
      <w:r w:rsidR="0003669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036694">
        <w:rPr>
          <w:rFonts w:ascii="Calibri" w:hAnsi="Calibri" w:cs="Calibri"/>
          <w:sz w:val="24"/>
          <w:szCs w:val="24"/>
        </w:rPr>
        <w:t>hranice</w:t>
      </w:r>
      <w:proofErr w:type="spellEnd"/>
      <w:r w:rsidR="000366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36694">
        <w:rPr>
          <w:rFonts w:ascii="Calibri" w:hAnsi="Calibri" w:cs="Calibri"/>
          <w:sz w:val="24"/>
          <w:szCs w:val="24"/>
        </w:rPr>
        <w:t>našeho</w:t>
      </w:r>
      <w:proofErr w:type="spellEnd"/>
      <w:r w:rsidR="00036694">
        <w:rPr>
          <w:rFonts w:ascii="Calibri" w:hAnsi="Calibri" w:cs="Calibri"/>
          <w:sz w:val="24"/>
          <w:szCs w:val="24"/>
        </w:rPr>
        <w:t xml:space="preserve"> kraje” </w:t>
      </w:r>
      <w:r w:rsidRPr="00CE4009">
        <w:rPr>
          <w:rFonts w:asciiTheme="minorHAnsi" w:hAnsiTheme="minorHAnsi" w:cstheme="minorHAnsi"/>
          <w:sz w:val="24"/>
          <w:szCs w:val="24"/>
        </w:rPr>
        <w:t xml:space="preserve">współfinansowanego ze środków Europejskiego Funduszu Rozwoju Regionalnego w ramach Funduszu Mikroprojektów Euroregionu Śląsk Cieszyński – </w:t>
      </w:r>
      <w:proofErr w:type="spellStart"/>
      <w:r w:rsidRPr="00CE4009">
        <w:rPr>
          <w:rFonts w:asciiTheme="minorHAnsi" w:hAnsiTheme="minorHAnsi" w:cstheme="minorHAnsi"/>
          <w:sz w:val="24"/>
          <w:szCs w:val="24"/>
        </w:rPr>
        <w:t>Těšinské</w:t>
      </w:r>
      <w:proofErr w:type="spellEnd"/>
      <w:r w:rsidRPr="00CE40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E4009">
        <w:rPr>
          <w:rFonts w:asciiTheme="minorHAnsi" w:hAnsiTheme="minorHAnsi" w:cstheme="minorHAnsi"/>
          <w:sz w:val="24"/>
          <w:szCs w:val="24"/>
        </w:rPr>
        <w:t>Slezsko</w:t>
      </w:r>
      <w:proofErr w:type="spellEnd"/>
      <w:r w:rsidRPr="00CE4009">
        <w:rPr>
          <w:rFonts w:asciiTheme="minorHAnsi" w:hAnsiTheme="minorHAnsi" w:cstheme="minorHAnsi"/>
          <w:sz w:val="24"/>
          <w:szCs w:val="24"/>
        </w:rPr>
        <w:t xml:space="preserve"> Programu </w:t>
      </w:r>
      <w:proofErr w:type="spellStart"/>
      <w:r w:rsidRPr="00CE4009">
        <w:rPr>
          <w:rFonts w:asciiTheme="minorHAnsi" w:hAnsiTheme="minorHAnsi" w:cstheme="minorHAnsi"/>
          <w:sz w:val="24"/>
          <w:szCs w:val="24"/>
        </w:rPr>
        <w:t>Interreg</w:t>
      </w:r>
      <w:proofErr w:type="spellEnd"/>
      <w:r w:rsidRPr="00CE4009">
        <w:rPr>
          <w:rFonts w:asciiTheme="minorHAnsi" w:hAnsiTheme="minorHAnsi" w:cstheme="minorHAnsi"/>
          <w:sz w:val="24"/>
          <w:szCs w:val="24"/>
        </w:rPr>
        <w:t xml:space="preserve"> V-A Republika Czeska – Polska: Gminna Biblioteka Publiczna w Hażlachu i </w:t>
      </w:r>
      <w:r w:rsidR="00036694">
        <w:rPr>
          <w:rFonts w:asciiTheme="minorHAnsi" w:hAnsiTheme="minorHAnsi" w:cstheme="minorHAnsi"/>
          <w:sz w:val="24"/>
          <w:szCs w:val="24"/>
        </w:rPr>
        <w:t xml:space="preserve">Gmina </w:t>
      </w:r>
      <w:r w:rsidR="00793743" w:rsidRPr="00CE4009">
        <w:rPr>
          <w:rFonts w:asciiTheme="minorHAnsi" w:hAnsiTheme="minorHAnsi" w:cstheme="minorHAnsi"/>
          <w:sz w:val="24"/>
          <w:szCs w:val="24"/>
        </w:rPr>
        <w:t xml:space="preserve">Górna </w:t>
      </w:r>
      <w:r w:rsidRPr="00CE4009">
        <w:rPr>
          <w:rFonts w:asciiTheme="minorHAnsi" w:hAnsiTheme="minorHAnsi" w:cstheme="minorHAnsi"/>
          <w:sz w:val="24"/>
          <w:szCs w:val="24"/>
        </w:rPr>
        <w:t>Łomna</w:t>
      </w:r>
      <w:r w:rsidR="00CE4009">
        <w:rPr>
          <w:rFonts w:asciiTheme="minorHAnsi" w:hAnsiTheme="minorHAnsi" w:cstheme="minorHAnsi"/>
          <w:sz w:val="24"/>
          <w:szCs w:val="24"/>
        </w:rPr>
        <w:t xml:space="preserve">, </w:t>
      </w:r>
      <w:r w:rsidRPr="00CE4009">
        <w:rPr>
          <w:rFonts w:asciiTheme="minorHAnsi" w:hAnsiTheme="minorHAnsi" w:cstheme="minorHAnsi"/>
          <w:sz w:val="24"/>
          <w:szCs w:val="24"/>
        </w:rPr>
        <w:t xml:space="preserve"> </w:t>
      </w:r>
      <w:r w:rsidR="000C3CA3" w:rsidRPr="00BA2646">
        <w:rPr>
          <w:rFonts w:asciiTheme="minorHAnsi" w:hAnsiTheme="minorHAnsi" w:cstheme="minorHAnsi"/>
          <w:sz w:val="24"/>
          <w:szCs w:val="24"/>
        </w:rPr>
        <w:t xml:space="preserve">przy współpracy z Turystycznym     Klubem  Kolarskim PTTK „ONDRASZEK” </w:t>
      </w:r>
    </w:p>
    <w:p w14:paraId="09720C6C" w14:textId="77777777" w:rsidR="004A558C" w:rsidRPr="00CE4009" w:rsidRDefault="004A558C" w:rsidP="000C3CA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7533D0F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PATRONAT HONOROWY</w:t>
      </w:r>
      <w:r w:rsidRPr="00CE4009">
        <w:rPr>
          <w:rFonts w:asciiTheme="minorHAnsi" w:hAnsiTheme="minorHAnsi" w:cstheme="minorHAnsi"/>
          <w:sz w:val="24"/>
          <w:szCs w:val="24"/>
        </w:rPr>
        <w:t xml:space="preserve">:  Wójt Gminy Hażlach p. Grzegorz Sikorski </w:t>
      </w:r>
    </w:p>
    <w:p w14:paraId="4F5A60A2" w14:textId="77777777" w:rsidR="00556045" w:rsidRPr="006609E8" w:rsidRDefault="00556045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3A0E2D" w14:textId="77777777" w:rsidR="005F4FAF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CEL :</w:t>
      </w:r>
      <w:r w:rsidR="005F4FAF" w:rsidRPr="00CE40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4FAF" w:rsidRPr="00CE4009">
        <w:rPr>
          <w:rFonts w:asciiTheme="minorHAnsi" w:hAnsiTheme="minorHAnsi" w:cstheme="minorHAnsi"/>
          <w:sz w:val="24"/>
          <w:szCs w:val="24"/>
        </w:rPr>
        <w:t>Głównym celem projektu jest</w:t>
      </w:r>
      <w:r w:rsidR="00566ECD" w:rsidRPr="00CE4009">
        <w:rPr>
          <w:rFonts w:asciiTheme="minorHAnsi" w:hAnsiTheme="minorHAnsi" w:cstheme="minorHAnsi"/>
          <w:sz w:val="24"/>
          <w:szCs w:val="24"/>
        </w:rPr>
        <w:t xml:space="preserve"> </w:t>
      </w:r>
      <w:r w:rsidR="005F4FAF" w:rsidRPr="00CE4009">
        <w:rPr>
          <w:rFonts w:asciiTheme="minorHAnsi" w:hAnsiTheme="minorHAnsi" w:cstheme="minorHAnsi"/>
          <w:sz w:val="24"/>
          <w:szCs w:val="24"/>
        </w:rPr>
        <w:t>nawiązanie i rozpoczęcie transgranicznej współpracy pomiędzy</w:t>
      </w:r>
      <w:r w:rsidR="00566ECD" w:rsidRPr="00CE4009">
        <w:rPr>
          <w:rFonts w:asciiTheme="minorHAnsi" w:hAnsiTheme="minorHAnsi" w:cstheme="minorHAnsi"/>
          <w:sz w:val="24"/>
          <w:szCs w:val="24"/>
        </w:rPr>
        <w:t xml:space="preserve"> instytucj</w:t>
      </w:r>
      <w:r w:rsidR="005F4FAF" w:rsidRPr="00CE4009">
        <w:rPr>
          <w:rFonts w:asciiTheme="minorHAnsi" w:hAnsiTheme="minorHAnsi" w:cstheme="minorHAnsi"/>
          <w:sz w:val="24"/>
          <w:szCs w:val="24"/>
        </w:rPr>
        <w:t>ami i społeczności</w:t>
      </w:r>
      <w:r w:rsidR="00E20712">
        <w:rPr>
          <w:rFonts w:asciiTheme="minorHAnsi" w:hAnsiTheme="minorHAnsi" w:cstheme="minorHAnsi"/>
          <w:sz w:val="24"/>
          <w:szCs w:val="24"/>
        </w:rPr>
        <w:t>ami Gminy Górna Łomna oraz G</w:t>
      </w:r>
      <w:r w:rsidR="005F4FAF" w:rsidRPr="00CE4009">
        <w:rPr>
          <w:rFonts w:asciiTheme="minorHAnsi" w:hAnsiTheme="minorHAnsi" w:cstheme="minorHAnsi"/>
          <w:sz w:val="24"/>
          <w:szCs w:val="24"/>
        </w:rPr>
        <w:t>miny Hażlach wraz z Gminną Biblioteką Publiczną dążącej do nawiązania wspólnych więzi transgranicznych pomiędzy społecznościami naszych gmin i integracji społeczności ludowej z obu stron granicy poprzez wspólne</w:t>
      </w:r>
      <w:r w:rsidR="00566ECD" w:rsidRPr="00CE4009">
        <w:rPr>
          <w:rFonts w:asciiTheme="minorHAnsi" w:hAnsiTheme="minorHAnsi" w:cstheme="minorHAnsi"/>
          <w:sz w:val="24"/>
          <w:szCs w:val="24"/>
        </w:rPr>
        <w:t xml:space="preserve"> działania rekreacyjno-sportowe</w:t>
      </w:r>
    </w:p>
    <w:p w14:paraId="233EC0B2" w14:textId="77777777" w:rsidR="00566ECD" w:rsidRPr="00CE4009" w:rsidRDefault="00566ECD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73392B" w14:textId="77777777" w:rsidR="0072769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UCZESTNICTWO:</w:t>
      </w:r>
      <w:r w:rsidRPr="00CE4009">
        <w:rPr>
          <w:rFonts w:asciiTheme="minorHAnsi" w:hAnsiTheme="minorHAnsi" w:cstheme="minorHAnsi"/>
          <w:sz w:val="24"/>
          <w:szCs w:val="24"/>
        </w:rPr>
        <w:t xml:space="preserve"> prawo startu mają uczestnicy dysponujący sprawnym rowerem  wyposażonym zgodnie z przepi</w:t>
      </w:r>
      <w:r w:rsidR="009B3B5B" w:rsidRPr="00CE4009">
        <w:rPr>
          <w:rFonts w:asciiTheme="minorHAnsi" w:hAnsiTheme="minorHAnsi" w:cstheme="minorHAnsi"/>
          <w:sz w:val="24"/>
          <w:szCs w:val="24"/>
        </w:rPr>
        <w:t>sami obowiązującymi w RCZ i PL.</w:t>
      </w:r>
    </w:p>
    <w:p w14:paraId="1464EB8F" w14:textId="77777777" w:rsidR="000C3CA3" w:rsidRPr="00CE4009" w:rsidRDefault="0072769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sz w:val="24"/>
          <w:szCs w:val="24"/>
        </w:rPr>
        <w:t xml:space="preserve"> </w:t>
      </w:r>
      <w:r w:rsidR="000C3CA3" w:rsidRPr="00CE4009">
        <w:rPr>
          <w:rFonts w:asciiTheme="minorHAnsi" w:hAnsiTheme="minorHAnsi" w:cstheme="minorHAnsi"/>
          <w:sz w:val="24"/>
          <w:szCs w:val="24"/>
        </w:rPr>
        <w:t>Wszyscy uczestnicy  startują w kaskach rowerowych, a dzieci i młodzież  pod opieką osób dorosłych.</w:t>
      </w:r>
      <w:r w:rsidR="00793743" w:rsidRPr="00CE40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AD849E" w14:textId="77777777" w:rsidR="00566ECD" w:rsidRPr="00CE4009" w:rsidRDefault="00566ECD" w:rsidP="00BA264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C5A007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START</w:t>
      </w:r>
      <w:r w:rsidRPr="00CE4009">
        <w:rPr>
          <w:rFonts w:asciiTheme="minorHAnsi" w:hAnsiTheme="minorHAnsi" w:cstheme="minorHAnsi"/>
          <w:sz w:val="24"/>
          <w:szCs w:val="24"/>
        </w:rPr>
        <w:t xml:space="preserve">: </w:t>
      </w:r>
      <w:r w:rsidRPr="00CE4009">
        <w:rPr>
          <w:rFonts w:asciiTheme="minorHAnsi" w:hAnsiTheme="minorHAnsi" w:cstheme="minorHAnsi"/>
          <w:b/>
          <w:sz w:val="24"/>
          <w:szCs w:val="24"/>
        </w:rPr>
        <w:t xml:space="preserve">dnia 18 września 2021r.o godz.09.00 Boisko LKS </w:t>
      </w:r>
      <w:r w:rsidR="00727693" w:rsidRPr="00CE4009">
        <w:rPr>
          <w:rFonts w:asciiTheme="minorHAnsi" w:hAnsiTheme="minorHAnsi" w:cstheme="minorHAnsi"/>
          <w:b/>
          <w:sz w:val="24"/>
          <w:szCs w:val="24"/>
        </w:rPr>
        <w:t>Olza ul. Jagodowa 3</w:t>
      </w:r>
      <w:r w:rsidRPr="00CE4009">
        <w:rPr>
          <w:rFonts w:asciiTheme="minorHAnsi" w:hAnsiTheme="minorHAnsi" w:cstheme="minorHAnsi"/>
          <w:sz w:val="24"/>
          <w:szCs w:val="24"/>
        </w:rPr>
        <w:t>,</w:t>
      </w:r>
      <w:r w:rsidRPr="00CE40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6694">
        <w:rPr>
          <w:rFonts w:asciiTheme="minorHAnsi" w:hAnsiTheme="minorHAnsi" w:cstheme="minorHAnsi"/>
          <w:sz w:val="24"/>
          <w:szCs w:val="24"/>
        </w:rPr>
        <w:t xml:space="preserve">zbiórka </w:t>
      </w:r>
      <w:r w:rsidRPr="00CE4009">
        <w:rPr>
          <w:rFonts w:asciiTheme="minorHAnsi" w:hAnsiTheme="minorHAnsi" w:cstheme="minorHAnsi"/>
          <w:sz w:val="24"/>
          <w:szCs w:val="24"/>
        </w:rPr>
        <w:t xml:space="preserve"> od godz.8.00. </w:t>
      </w:r>
    </w:p>
    <w:p w14:paraId="7599057B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 xml:space="preserve">META: </w:t>
      </w:r>
      <w:r w:rsidR="00793743" w:rsidRPr="00CE4009">
        <w:rPr>
          <w:rFonts w:asciiTheme="minorHAnsi" w:hAnsiTheme="minorHAnsi" w:cstheme="minorHAnsi"/>
          <w:b/>
          <w:sz w:val="24"/>
          <w:szCs w:val="24"/>
        </w:rPr>
        <w:t>Górna</w:t>
      </w:r>
      <w:r w:rsidRPr="00CE4009">
        <w:rPr>
          <w:rFonts w:asciiTheme="minorHAnsi" w:hAnsiTheme="minorHAnsi" w:cstheme="minorHAnsi"/>
          <w:b/>
          <w:sz w:val="24"/>
          <w:szCs w:val="24"/>
        </w:rPr>
        <w:t xml:space="preserve"> Łomna (RCZ) </w:t>
      </w:r>
      <w:r w:rsidR="00036694">
        <w:rPr>
          <w:rFonts w:asciiTheme="minorHAnsi" w:hAnsiTheme="minorHAnsi" w:cstheme="minorHAnsi"/>
          <w:sz w:val="24"/>
          <w:szCs w:val="24"/>
        </w:rPr>
        <w:t xml:space="preserve">boisko sportowe </w:t>
      </w:r>
      <w:r w:rsidRPr="00CE4009">
        <w:rPr>
          <w:rFonts w:asciiTheme="minorHAnsi" w:hAnsiTheme="minorHAnsi" w:cstheme="minorHAnsi"/>
          <w:sz w:val="24"/>
          <w:szCs w:val="24"/>
        </w:rPr>
        <w:t>o</w:t>
      </w:r>
      <w:r w:rsidR="00036694">
        <w:rPr>
          <w:rFonts w:asciiTheme="minorHAnsi" w:hAnsiTheme="minorHAnsi" w:cstheme="minorHAnsi"/>
          <w:sz w:val="24"/>
          <w:szCs w:val="24"/>
        </w:rPr>
        <w:t>k.</w:t>
      </w:r>
      <w:r w:rsidRPr="00CE4009">
        <w:rPr>
          <w:rFonts w:asciiTheme="minorHAnsi" w:hAnsiTheme="minorHAnsi" w:cstheme="minorHAnsi"/>
          <w:sz w:val="24"/>
          <w:szCs w:val="24"/>
        </w:rPr>
        <w:t xml:space="preserve"> godz. 13.00 do 16.00. Na mecie zostaną rozegrane konkursy rekreacyjne.</w:t>
      </w:r>
    </w:p>
    <w:p w14:paraId="0A7430D4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ZGŁOSZENIA</w:t>
      </w:r>
      <w:r w:rsidRPr="00CE4009">
        <w:rPr>
          <w:rFonts w:asciiTheme="minorHAnsi" w:hAnsiTheme="minorHAnsi" w:cstheme="minorHAnsi"/>
          <w:sz w:val="24"/>
          <w:szCs w:val="24"/>
        </w:rPr>
        <w:t xml:space="preserve">: Zapisy od </w:t>
      </w:r>
      <w:r w:rsidR="001F3B30" w:rsidRPr="00985A42">
        <w:rPr>
          <w:rFonts w:asciiTheme="minorHAnsi" w:hAnsiTheme="minorHAnsi" w:cstheme="minorHAnsi"/>
          <w:b/>
          <w:color w:val="FF0000"/>
          <w:sz w:val="24"/>
          <w:szCs w:val="24"/>
        </w:rPr>
        <w:t>01.09.2021</w:t>
      </w:r>
      <w:r w:rsidRPr="00985A4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E4009">
        <w:rPr>
          <w:rFonts w:asciiTheme="minorHAnsi" w:hAnsiTheme="minorHAnsi" w:cstheme="minorHAnsi"/>
          <w:sz w:val="24"/>
          <w:szCs w:val="24"/>
        </w:rPr>
        <w:t xml:space="preserve">w </w:t>
      </w:r>
      <w:r w:rsidR="009B3B5B" w:rsidRPr="00CE4009">
        <w:rPr>
          <w:rFonts w:asciiTheme="minorHAnsi" w:hAnsiTheme="minorHAnsi" w:cstheme="minorHAnsi"/>
          <w:sz w:val="24"/>
          <w:szCs w:val="24"/>
        </w:rPr>
        <w:t xml:space="preserve"> </w:t>
      </w:r>
      <w:r w:rsidRPr="00CE4009">
        <w:rPr>
          <w:rFonts w:asciiTheme="minorHAnsi" w:hAnsiTheme="minorHAnsi" w:cstheme="minorHAnsi"/>
          <w:sz w:val="24"/>
          <w:szCs w:val="24"/>
        </w:rPr>
        <w:t xml:space="preserve"> </w:t>
      </w:r>
      <w:r w:rsidR="009B3B5B" w:rsidRPr="00CE4009">
        <w:rPr>
          <w:rFonts w:asciiTheme="minorHAnsi" w:hAnsiTheme="minorHAnsi" w:cstheme="minorHAnsi"/>
          <w:sz w:val="24"/>
          <w:szCs w:val="24"/>
        </w:rPr>
        <w:t>zgłaszając swój  udział w Gminnej Bibliotece Publicznej w Hażlachu ul. Główna 37 , jej Filiach w Kończycach Wielkich ul. Ks. Olszaka 8, Pogwizdowie ul. Katowicka 5, Turystycznym     Klubem  Kolarskim PTTK „ONDRASZEK”, doda</w:t>
      </w:r>
      <w:r w:rsidRPr="00CE4009">
        <w:rPr>
          <w:rFonts w:asciiTheme="minorHAnsi" w:hAnsiTheme="minorHAnsi" w:cstheme="minorHAnsi"/>
          <w:sz w:val="24"/>
          <w:szCs w:val="24"/>
        </w:rPr>
        <w:t>tkowo w  dniu imprezy w miejscu startu</w:t>
      </w:r>
      <w:r w:rsidR="00036694">
        <w:rPr>
          <w:rFonts w:asciiTheme="minorHAnsi" w:hAnsiTheme="minorHAnsi" w:cstheme="minorHAnsi"/>
          <w:sz w:val="24"/>
          <w:szCs w:val="24"/>
        </w:rPr>
        <w:t>.</w:t>
      </w:r>
      <w:r w:rsidRPr="00CE40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81F348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WPISOWE</w:t>
      </w:r>
      <w:r w:rsidRPr="00CE4009">
        <w:rPr>
          <w:rFonts w:asciiTheme="minorHAnsi" w:hAnsiTheme="minorHAnsi" w:cstheme="minorHAnsi"/>
          <w:sz w:val="24"/>
          <w:szCs w:val="24"/>
        </w:rPr>
        <w:t xml:space="preserve">: nie obowiązuje.  </w:t>
      </w:r>
    </w:p>
    <w:p w14:paraId="625EE8D2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lastRenderedPageBreak/>
        <w:t>ŚWIADCZENIA</w:t>
      </w:r>
      <w:r w:rsidRPr="00CE4009">
        <w:rPr>
          <w:rFonts w:asciiTheme="minorHAnsi" w:hAnsiTheme="minorHAnsi" w:cstheme="minorHAnsi"/>
          <w:sz w:val="24"/>
          <w:szCs w:val="24"/>
        </w:rPr>
        <w:t xml:space="preserve">: </w:t>
      </w:r>
      <w:r w:rsidR="009B3B5B" w:rsidRPr="00CE4009">
        <w:rPr>
          <w:rFonts w:asciiTheme="minorHAnsi" w:hAnsiTheme="minorHAnsi" w:cstheme="minorHAnsi"/>
          <w:sz w:val="24"/>
          <w:szCs w:val="24"/>
        </w:rPr>
        <w:t xml:space="preserve">Uczestnicy na starcie otrzymują koszulki- </w:t>
      </w:r>
      <w:proofErr w:type="spellStart"/>
      <w:r w:rsidR="00036694">
        <w:rPr>
          <w:rFonts w:asciiTheme="minorHAnsi" w:hAnsiTheme="minorHAnsi" w:cstheme="minorHAnsi"/>
          <w:sz w:val="24"/>
          <w:szCs w:val="24"/>
        </w:rPr>
        <w:t>t-</w:t>
      </w:r>
      <w:r w:rsidR="009B3B5B" w:rsidRPr="00CE4009">
        <w:rPr>
          <w:rFonts w:asciiTheme="minorHAnsi" w:hAnsiTheme="minorHAnsi" w:cstheme="minorHAnsi"/>
          <w:sz w:val="24"/>
          <w:szCs w:val="24"/>
        </w:rPr>
        <w:t>shirty</w:t>
      </w:r>
      <w:proofErr w:type="spellEnd"/>
      <w:r w:rsidR="009B3B5B" w:rsidRPr="00CE4009">
        <w:rPr>
          <w:rFonts w:asciiTheme="minorHAnsi" w:hAnsiTheme="minorHAnsi" w:cstheme="minorHAnsi"/>
          <w:sz w:val="24"/>
          <w:szCs w:val="24"/>
        </w:rPr>
        <w:t xml:space="preserve">, poczęstunek na czas rajdu : 1 litr wody, 4 pączki, baton energetyzujący, torebkę, </w:t>
      </w:r>
      <w:r w:rsidRPr="00CE4009">
        <w:rPr>
          <w:rFonts w:asciiTheme="minorHAnsi" w:hAnsiTheme="minorHAnsi" w:cstheme="minorHAnsi"/>
          <w:sz w:val="24"/>
          <w:szCs w:val="24"/>
        </w:rPr>
        <w:t>ciepły posiłek na mecie, ubezpieczenie na dzień rajdu, opieka  medyczna, prawo do udziału w  atrakcjach na mecie,</w:t>
      </w:r>
    </w:p>
    <w:p w14:paraId="6E16AE0E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ATRAKCJE NA MECIE</w:t>
      </w:r>
      <w:r w:rsidRPr="00CE4009">
        <w:rPr>
          <w:rFonts w:asciiTheme="minorHAnsi" w:hAnsiTheme="minorHAnsi" w:cstheme="minorHAnsi"/>
          <w:sz w:val="24"/>
          <w:szCs w:val="24"/>
        </w:rPr>
        <w:t xml:space="preserve">:  konkursy z nagrodami, </w:t>
      </w:r>
    </w:p>
    <w:p w14:paraId="77205342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NAGRODY</w:t>
      </w:r>
      <w:r w:rsidRPr="00CE4009">
        <w:rPr>
          <w:rFonts w:asciiTheme="minorHAnsi" w:hAnsiTheme="minorHAnsi" w:cstheme="minorHAnsi"/>
          <w:sz w:val="24"/>
          <w:szCs w:val="24"/>
        </w:rPr>
        <w:t xml:space="preserve">:     </w:t>
      </w:r>
    </w:p>
    <w:p w14:paraId="2E26F4B4" w14:textId="77777777" w:rsidR="000C3CA3" w:rsidRPr="00CE4009" w:rsidRDefault="00793743" w:rsidP="00BA2646">
      <w:pPr>
        <w:numPr>
          <w:ilvl w:val="0"/>
          <w:numId w:val="1"/>
        </w:numPr>
        <w:tabs>
          <w:tab w:val="left" w:pos="288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eastAsia="Comic Sans MS" w:hAnsiTheme="minorHAnsi" w:cstheme="minorHAnsi"/>
          <w:sz w:val="24"/>
          <w:szCs w:val="24"/>
        </w:rPr>
        <w:t>medale</w:t>
      </w:r>
      <w:r w:rsidR="000C3CA3" w:rsidRPr="00CE4009">
        <w:rPr>
          <w:rFonts w:asciiTheme="minorHAnsi" w:eastAsia="Comic Sans MS" w:hAnsiTheme="minorHAnsi" w:cstheme="minorHAnsi"/>
          <w:sz w:val="24"/>
          <w:szCs w:val="24"/>
        </w:rPr>
        <w:t xml:space="preserve">  d</w:t>
      </w:r>
      <w:r w:rsidR="000C3CA3" w:rsidRPr="00CE4009">
        <w:rPr>
          <w:rFonts w:asciiTheme="minorHAnsi" w:hAnsiTheme="minorHAnsi" w:cstheme="minorHAnsi"/>
          <w:sz w:val="24"/>
          <w:szCs w:val="24"/>
        </w:rPr>
        <w:t xml:space="preserve">la najliczniejszej </w:t>
      </w:r>
      <w:r w:rsidR="000C3CA3" w:rsidRPr="00CE4009">
        <w:rPr>
          <w:rFonts w:asciiTheme="minorHAnsi" w:hAnsiTheme="minorHAnsi" w:cstheme="minorHAnsi"/>
          <w:i/>
          <w:sz w:val="24"/>
          <w:szCs w:val="24"/>
        </w:rPr>
        <w:t xml:space="preserve"> „Rajdowej  rodziny”, </w:t>
      </w:r>
    </w:p>
    <w:p w14:paraId="27865C42" w14:textId="77777777" w:rsidR="000C3CA3" w:rsidRPr="00CE4009" w:rsidRDefault="00566ECD" w:rsidP="00BA2646">
      <w:pPr>
        <w:numPr>
          <w:ilvl w:val="0"/>
          <w:numId w:val="1"/>
        </w:numPr>
        <w:tabs>
          <w:tab w:val="left" w:pos="2880"/>
        </w:tabs>
        <w:spacing w:line="276" w:lineRule="auto"/>
        <w:ind w:left="360" w:hanging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4009">
        <w:rPr>
          <w:rFonts w:asciiTheme="minorHAnsi" w:eastAsia="Comic Sans MS" w:hAnsiTheme="minorHAnsi" w:cstheme="minorHAnsi"/>
          <w:sz w:val="24"/>
          <w:szCs w:val="24"/>
        </w:rPr>
        <w:t>medale</w:t>
      </w:r>
      <w:r w:rsidR="000C3CA3" w:rsidRPr="00CE4009">
        <w:rPr>
          <w:rFonts w:asciiTheme="minorHAnsi" w:eastAsia="Comic Sans MS" w:hAnsiTheme="minorHAnsi" w:cstheme="minorHAnsi"/>
          <w:sz w:val="24"/>
          <w:szCs w:val="24"/>
        </w:rPr>
        <w:t xml:space="preserve">   </w:t>
      </w:r>
      <w:r w:rsidR="000C3CA3" w:rsidRPr="00CE4009">
        <w:rPr>
          <w:rFonts w:asciiTheme="minorHAnsi" w:hAnsiTheme="minorHAnsi" w:cstheme="minorHAnsi"/>
          <w:sz w:val="24"/>
          <w:szCs w:val="24"/>
        </w:rPr>
        <w:t>dla</w:t>
      </w:r>
      <w:r w:rsidR="000C3CA3" w:rsidRPr="00CE4009">
        <w:rPr>
          <w:rFonts w:asciiTheme="minorHAnsi" w:hAnsiTheme="minorHAnsi" w:cstheme="minorHAnsi"/>
          <w:i/>
          <w:sz w:val="24"/>
          <w:szCs w:val="24"/>
        </w:rPr>
        <w:t xml:space="preserve"> „Najmłodszego Kolarza Rajdu</w:t>
      </w:r>
      <w:r w:rsidR="000C3CA3" w:rsidRPr="00CE4009">
        <w:rPr>
          <w:rFonts w:asciiTheme="minorHAnsi" w:hAnsiTheme="minorHAnsi" w:cstheme="minorHAnsi"/>
          <w:sz w:val="24"/>
          <w:szCs w:val="24"/>
        </w:rPr>
        <w:t xml:space="preserve"> </w:t>
      </w:r>
      <w:r w:rsidR="000C3CA3" w:rsidRPr="00CE4009">
        <w:rPr>
          <w:rFonts w:asciiTheme="minorHAnsi" w:hAnsiTheme="minorHAnsi" w:cstheme="minorHAnsi"/>
          <w:i/>
          <w:iCs/>
          <w:sz w:val="24"/>
          <w:szCs w:val="24"/>
        </w:rPr>
        <w:t>jadącego samodzielnie</w:t>
      </w:r>
      <w:r w:rsidR="000C3CA3" w:rsidRPr="00CE4009">
        <w:rPr>
          <w:rFonts w:asciiTheme="minorHAnsi" w:hAnsiTheme="minorHAnsi" w:cstheme="minorHAnsi"/>
          <w:sz w:val="24"/>
          <w:szCs w:val="24"/>
        </w:rPr>
        <w:t xml:space="preserve">”, </w:t>
      </w:r>
    </w:p>
    <w:p w14:paraId="688E12A9" w14:textId="77777777" w:rsidR="000C3CA3" w:rsidRPr="00CE4009" w:rsidRDefault="000C3CA3" w:rsidP="00BA2646">
      <w:pPr>
        <w:numPr>
          <w:ilvl w:val="0"/>
          <w:numId w:val="1"/>
        </w:numPr>
        <w:tabs>
          <w:tab w:val="left" w:pos="2880"/>
        </w:tabs>
        <w:spacing w:line="276" w:lineRule="auto"/>
        <w:ind w:left="360" w:hanging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4009">
        <w:rPr>
          <w:rFonts w:asciiTheme="minorHAnsi" w:eastAsia="Comic Sans MS" w:hAnsiTheme="minorHAnsi" w:cstheme="minorHAnsi"/>
          <w:sz w:val="24"/>
          <w:szCs w:val="24"/>
        </w:rPr>
        <w:t xml:space="preserve">pamiątka   </w:t>
      </w:r>
      <w:r w:rsidRPr="00CE4009">
        <w:rPr>
          <w:rFonts w:asciiTheme="minorHAnsi" w:hAnsiTheme="minorHAnsi" w:cstheme="minorHAnsi"/>
          <w:sz w:val="24"/>
          <w:szCs w:val="24"/>
        </w:rPr>
        <w:t xml:space="preserve">dla najmłodszego wiekowo uczestnika rajdu  </w:t>
      </w:r>
      <w:r w:rsidRPr="00CE4009">
        <w:rPr>
          <w:rFonts w:asciiTheme="minorHAnsi" w:hAnsiTheme="minorHAnsi" w:cstheme="minorHAnsi"/>
          <w:i/>
          <w:sz w:val="24"/>
          <w:szCs w:val="24"/>
        </w:rPr>
        <w:t xml:space="preserve">„Rajdowego Juniora” </w:t>
      </w:r>
    </w:p>
    <w:p w14:paraId="2D6ED090" w14:textId="77777777" w:rsidR="000C3CA3" w:rsidRPr="00CE4009" w:rsidRDefault="00566ECD" w:rsidP="00BA2646">
      <w:pPr>
        <w:numPr>
          <w:ilvl w:val="0"/>
          <w:numId w:val="1"/>
        </w:numPr>
        <w:tabs>
          <w:tab w:val="left" w:pos="2880"/>
        </w:tabs>
        <w:spacing w:line="276" w:lineRule="auto"/>
        <w:ind w:left="360" w:hanging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4009">
        <w:rPr>
          <w:rFonts w:asciiTheme="minorHAnsi" w:hAnsiTheme="minorHAnsi" w:cstheme="minorHAnsi"/>
          <w:sz w:val="24"/>
          <w:szCs w:val="24"/>
        </w:rPr>
        <w:t>medale</w:t>
      </w:r>
      <w:r w:rsidR="000C3CA3" w:rsidRPr="00CE4009">
        <w:rPr>
          <w:rFonts w:asciiTheme="minorHAnsi" w:hAnsiTheme="minorHAnsi" w:cstheme="minorHAnsi"/>
          <w:sz w:val="24"/>
          <w:szCs w:val="24"/>
        </w:rPr>
        <w:t xml:space="preserve"> dla rajdowych seniorów  kobiety i mężczyzny </w:t>
      </w:r>
    </w:p>
    <w:p w14:paraId="0F43DEC3" w14:textId="77777777" w:rsidR="000C3CA3" w:rsidRPr="00575118" w:rsidRDefault="000C3CA3" w:rsidP="00BA2646">
      <w:pPr>
        <w:numPr>
          <w:ilvl w:val="0"/>
          <w:numId w:val="1"/>
        </w:numPr>
        <w:tabs>
          <w:tab w:val="left" w:pos="288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75118">
        <w:rPr>
          <w:rFonts w:asciiTheme="minorHAnsi" w:hAnsiTheme="minorHAnsi" w:cstheme="minorHAnsi"/>
          <w:sz w:val="24"/>
          <w:szCs w:val="24"/>
        </w:rPr>
        <w:t>upominki dla zwycięzców w rozegranych  konkursach,</w:t>
      </w:r>
    </w:p>
    <w:p w14:paraId="39C58607" w14:textId="77777777" w:rsidR="00566ECD" w:rsidRPr="006529F8" w:rsidRDefault="00566ECD" w:rsidP="00BA2646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9B3944E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bCs/>
          <w:sz w:val="24"/>
          <w:szCs w:val="24"/>
        </w:rPr>
        <w:t xml:space="preserve">TRASA: </w:t>
      </w:r>
      <w:r w:rsidRPr="00CE4009">
        <w:rPr>
          <w:rFonts w:asciiTheme="minorHAnsi" w:hAnsiTheme="minorHAnsi" w:cstheme="minorHAnsi"/>
          <w:bCs/>
          <w:sz w:val="24"/>
          <w:szCs w:val="24"/>
        </w:rPr>
        <w:t xml:space="preserve">Przejazd  </w:t>
      </w:r>
      <w:r w:rsidRPr="00CE4009">
        <w:rPr>
          <w:rFonts w:asciiTheme="minorHAnsi" w:hAnsiTheme="minorHAnsi" w:cstheme="minorHAnsi"/>
          <w:sz w:val="24"/>
          <w:szCs w:val="24"/>
        </w:rPr>
        <w:t xml:space="preserve">w jedną stronę  na trasie Brzezówka-Cieszyn-Cz.Cieszyn-Trzyniec-Bystrzyca-Koszarzyska-Milików- </w:t>
      </w:r>
      <w:proofErr w:type="spellStart"/>
      <w:r w:rsidRPr="00CE4009">
        <w:rPr>
          <w:rFonts w:asciiTheme="minorHAnsi" w:hAnsiTheme="minorHAnsi" w:cstheme="minorHAnsi"/>
          <w:sz w:val="24"/>
          <w:szCs w:val="24"/>
        </w:rPr>
        <w:t>Boconowice</w:t>
      </w:r>
      <w:proofErr w:type="spellEnd"/>
      <w:r w:rsidRPr="00CE4009">
        <w:rPr>
          <w:rFonts w:asciiTheme="minorHAnsi" w:hAnsiTheme="minorHAnsi" w:cstheme="minorHAnsi"/>
          <w:sz w:val="24"/>
          <w:szCs w:val="24"/>
        </w:rPr>
        <w:t>-</w:t>
      </w:r>
      <w:r w:rsidR="00793743" w:rsidRPr="00CE4009">
        <w:rPr>
          <w:rFonts w:asciiTheme="minorHAnsi" w:hAnsiTheme="minorHAnsi" w:cstheme="minorHAnsi"/>
          <w:sz w:val="24"/>
          <w:szCs w:val="24"/>
        </w:rPr>
        <w:t xml:space="preserve">Górna </w:t>
      </w:r>
      <w:r w:rsidRPr="00CE4009">
        <w:rPr>
          <w:rFonts w:asciiTheme="minorHAnsi" w:hAnsiTheme="minorHAnsi" w:cstheme="minorHAnsi"/>
          <w:sz w:val="24"/>
          <w:szCs w:val="24"/>
        </w:rPr>
        <w:t>Łomna o dług. ok  4</w:t>
      </w:r>
      <w:r w:rsidR="005F4019">
        <w:rPr>
          <w:rFonts w:asciiTheme="minorHAnsi" w:hAnsiTheme="minorHAnsi" w:cstheme="minorHAnsi"/>
          <w:sz w:val="24"/>
          <w:szCs w:val="24"/>
        </w:rPr>
        <w:t>5</w:t>
      </w:r>
      <w:r w:rsidRPr="00CE4009">
        <w:rPr>
          <w:rFonts w:asciiTheme="minorHAnsi" w:hAnsiTheme="minorHAnsi" w:cstheme="minorHAnsi"/>
          <w:sz w:val="24"/>
          <w:szCs w:val="24"/>
        </w:rPr>
        <w:t xml:space="preserve"> km. Trasa w większości prowadzi ścieżkami rowerowymi i  drogami o nawierzchni utwardzonej  asfaltowej oraz żwirowej. Na trasie </w:t>
      </w:r>
      <w:r w:rsidR="006609E8">
        <w:rPr>
          <w:rFonts w:asciiTheme="minorHAnsi" w:hAnsiTheme="minorHAnsi" w:cstheme="minorHAnsi"/>
          <w:sz w:val="24"/>
          <w:szCs w:val="24"/>
        </w:rPr>
        <w:t>od Bystrzycy</w:t>
      </w:r>
      <w:r w:rsidR="006609E8" w:rsidRPr="00CE4009">
        <w:rPr>
          <w:rFonts w:asciiTheme="minorHAnsi" w:hAnsiTheme="minorHAnsi" w:cstheme="minorHAnsi"/>
          <w:sz w:val="24"/>
          <w:szCs w:val="24"/>
        </w:rPr>
        <w:t xml:space="preserve"> </w:t>
      </w:r>
      <w:r w:rsidRPr="00CE4009">
        <w:rPr>
          <w:rFonts w:asciiTheme="minorHAnsi" w:hAnsiTheme="minorHAnsi" w:cstheme="minorHAnsi"/>
          <w:sz w:val="24"/>
          <w:szCs w:val="24"/>
        </w:rPr>
        <w:t>są przewyższenia wymagające minimum przygotowania  kondycyjnego</w:t>
      </w:r>
      <w:r w:rsidR="006609E8">
        <w:rPr>
          <w:rFonts w:asciiTheme="minorHAnsi" w:hAnsiTheme="minorHAnsi" w:cstheme="minorHAnsi"/>
          <w:sz w:val="24"/>
          <w:szCs w:val="24"/>
        </w:rPr>
        <w:t>, odcinek Dolna Łomna  -meta jest non stop pod górę</w:t>
      </w:r>
      <w:r w:rsidRPr="00CE4009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94D6568" w14:textId="77777777" w:rsidR="00566ECD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009">
        <w:rPr>
          <w:rFonts w:asciiTheme="minorHAnsi" w:hAnsiTheme="minorHAnsi" w:cstheme="minorHAnsi"/>
          <w:sz w:val="24"/>
          <w:szCs w:val="24"/>
        </w:rPr>
        <w:t>Powrót indywidualny, przy czym istnieje możliwość  powrotu pociągiem ze stacji Jabłonków do stacji Cz.</w:t>
      </w:r>
      <w:r w:rsidR="00793743" w:rsidRPr="00CE4009">
        <w:rPr>
          <w:rFonts w:asciiTheme="minorHAnsi" w:hAnsiTheme="minorHAnsi" w:cstheme="minorHAnsi"/>
          <w:sz w:val="24"/>
          <w:szCs w:val="24"/>
        </w:rPr>
        <w:t xml:space="preserve"> </w:t>
      </w:r>
      <w:r w:rsidRPr="00CE4009">
        <w:rPr>
          <w:rFonts w:asciiTheme="minorHAnsi" w:hAnsiTheme="minorHAnsi" w:cstheme="minorHAnsi"/>
          <w:sz w:val="24"/>
          <w:szCs w:val="24"/>
        </w:rPr>
        <w:t>Cieszyn</w:t>
      </w:r>
      <w:r w:rsidR="00985A42">
        <w:rPr>
          <w:rFonts w:asciiTheme="minorHAnsi" w:hAnsiTheme="minorHAnsi" w:cstheme="minorHAnsi"/>
          <w:sz w:val="24"/>
          <w:szCs w:val="24"/>
        </w:rPr>
        <w:t xml:space="preserve">. Pociąg kursuje co godzinę, wsiąść można w </w:t>
      </w:r>
      <w:proofErr w:type="spellStart"/>
      <w:r w:rsidR="00985A42">
        <w:rPr>
          <w:rFonts w:asciiTheme="minorHAnsi" w:hAnsiTheme="minorHAnsi" w:cstheme="minorHAnsi"/>
          <w:sz w:val="24"/>
          <w:szCs w:val="24"/>
        </w:rPr>
        <w:t>Bocanowicach</w:t>
      </w:r>
      <w:proofErr w:type="spellEnd"/>
      <w:r w:rsidR="00985A42">
        <w:rPr>
          <w:rFonts w:asciiTheme="minorHAnsi" w:hAnsiTheme="minorHAnsi" w:cstheme="minorHAnsi"/>
          <w:sz w:val="24"/>
          <w:szCs w:val="24"/>
        </w:rPr>
        <w:t xml:space="preserve"> lub Nawsiu. Bilet do kupienia w </w:t>
      </w:r>
      <w:proofErr w:type="spellStart"/>
      <w:r w:rsidR="00985A42">
        <w:rPr>
          <w:rFonts w:asciiTheme="minorHAnsi" w:hAnsiTheme="minorHAnsi" w:cstheme="minorHAnsi"/>
          <w:sz w:val="24"/>
          <w:szCs w:val="24"/>
        </w:rPr>
        <w:t>Bocanowicach</w:t>
      </w:r>
      <w:proofErr w:type="spellEnd"/>
      <w:r w:rsidR="00985A42">
        <w:rPr>
          <w:rFonts w:asciiTheme="minorHAnsi" w:hAnsiTheme="minorHAnsi" w:cstheme="minorHAnsi"/>
          <w:sz w:val="24"/>
          <w:szCs w:val="24"/>
        </w:rPr>
        <w:t xml:space="preserve"> w pociągu lub w Nawsiu na dworcu. </w:t>
      </w:r>
    </w:p>
    <w:p w14:paraId="1937FDEE" w14:textId="77777777" w:rsidR="006609E8" w:rsidRDefault="006609E8" w:rsidP="00BA264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156150" w14:textId="77777777" w:rsidR="000C3CA3" w:rsidRPr="00CE4009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>UWAGI ORGANIZACYJNE:</w:t>
      </w:r>
    </w:p>
    <w:p w14:paraId="13430957" w14:textId="77777777" w:rsidR="00575118" w:rsidRPr="006609E8" w:rsidRDefault="00575118" w:rsidP="00BA2646">
      <w:pPr>
        <w:pStyle w:val="Akapitzlist"/>
        <w:numPr>
          <w:ilvl w:val="0"/>
          <w:numId w:val="2"/>
        </w:numPr>
        <w:tabs>
          <w:tab w:val="left" w:pos="3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9E8">
        <w:rPr>
          <w:rFonts w:asciiTheme="minorHAnsi" w:hAnsiTheme="minorHAnsi" w:cstheme="minorHAnsi"/>
          <w:sz w:val="24"/>
          <w:szCs w:val="24"/>
        </w:rPr>
        <w:t xml:space="preserve">Ze względu na transgraniczny charakter rajdu  oraz zmieniające się przepisy związane z   sytuacją epidemiologiczną w obu krajach, uczestnicy są zobowiązani do dostosowania się do  przepisów dotyczących przekraczania granicy państwowej i ponoszą w tym zakresie pełną odpowiedzialność. </w:t>
      </w:r>
    </w:p>
    <w:p w14:paraId="0DCA08D4" w14:textId="77777777" w:rsidR="000C3CA3" w:rsidRPr="006609E8" w:rsidRDefault="000C3CA3" w:rsidP="00BA2646">
      <w:pPr>
        <w:pStyle w:val="Akapitzlist"/>
        <w:numPr>
          <w:ilvl w:val="0"/>
          <w:numId w:val="2"/>
        </w:numPr>
        <w:tabs>
          <w:tab w:val="left" w:pos="3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9E8">
        <w:rPr>
          <w:rFonts w:asciiTheme="minorHAnsi" w:hAnsiTheme="minorHAnsi" w:cstheme="minorHAnsi"/>
          <w:sz w:val="24"/>
          <w:szCs w:val="24"/>
        </w:rPr>
        <w:t xml:space="preserve">Wszyscy uczestnicy są zobowiązani do    przestrzegania przepisów ruchu drogowego oraz poleceń prowadzących.  </w:t>
      </w:r>
    </w:p>
    <w:p w14:paraId="1AC165AA" w14:textId="77777777" w:rsidR="000C3CA3" w:rsidRPr="006609E8" w:rsidRDefault="000C3CA3" w:rsidP="00BA2646">
      <w:pPr>
        <w:pStyle w:val="Akapitzlist"/>
        <w:numPr>
          <w:ilvl w:val="0"/>
          <w:numId w:val="2"/>
        </w:numPr>
        <w:tabs>
          <w:tab w:val="left" w:pos="28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9E8">
        <w:rPr>
          <w:rFonts w:asciiTheme="minorHAnsi" w:hAnsiTheme="minorHAnsi" w:cstheme="minorHAnsi"/>
          <w:sz w:val="24"/>
          <w:szCs w:val="24"/>
        </w:rPr>
        <w:t>Uczestnictwo dzieci jest dozwolone  pod opieką osób dorosłych i na ich wyłączną odpowiedzialność.</w:t>
      </w:r>
      <w:r w:rsidRPr="006609E8">
        <w:rPr>
          <w:rFonts w:asciiTheme="minorHAnsi" w:hAnsiTheme="minorHAnsi" w:cstheme="minorHAnsi"/>
          <w:b/>
          <w:i/>
          <w:spacing w:val="154"/>
          <w:sz w:val="24"/>
          <w:szCs w:val="24"/>
        </w:rPr>
        <w:t xml:space="preserve"> </w:t>
      </w:r>
    </w:p>
    <w:p w14:paraId="0865EA87" w14:textId="77777777" w:rsidR="000C3CA3" w:rsidRPr="006609E8" w:rsidRDefault="000C3CA3" w:rsidP="00BA2646">
      <w:pPr>
        <w:pStyle w:val="Akapitzlist"/>
        <w:numPr>
          <w:ilvl w:val="0"/>
          <w:numId w:val="2"/>
        </w:numPr>
        <w:tabs>
          <w:tab w:val="left" w:pos="28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9E8">
        <w:rPr>
          <w:rFonts w:asciiTheme="minorHAnsi" w:hAnsiTheme="minorHAnsi" w:cstheme="minorHAnsi"/>
          <w:sz w:val="24"/>
          <w:szCs w:val="24"/>
        </w:rPr>
        <w:t>Zgłoszenie  jest  równoznaczne z akceptacją    niniejszego regulaminu i zobowiązaniem do jego przestrzegania.</w:t>
      </w:r>
    </w:p>
    <w:p w14:paraId="48E2E042" w14:textId="77777777" w:rsidR="000C3CA3" w:rsidRPr="006609E8" w:rsidRDefault="000C3CA3" w:rsidP="00BA2646">
      <w:pPr>
        <w:pStyle w:val="Akapitzlist"/>
        <w:numPr>
          <w:ilvl w:val="0"/>
          <w:numId w:val="2"/>
        </w:numPr>
        <w:tabs>
          <w:tab w:val="left" w:pos="28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9E8">
        <w:rPr>
          <w:rFonts w:asciiTheme="minorHAnsi" w:hAnsiTheme="minorHAnsi" w:cstheme="minorHAnsi"/>
          <w:sz w:val="24"/>
          <w:szCs w:val="24"/>
        </w:rPr>
        <w:t>Organizator nie ponosi odpowiedzialności za szkody wyrządzone przez osoby trzecie w trakcie trwania imprezy.</w:t>
      </w:r>
    </w:p>
    <w:p w14:paraId="42C22C0D" w14:textId="77777777" w:rsidR="000C3CA3" w:rsidRPr="006609E8" w:rsidRDefault="000C3CA3" w:rsidP="00BA2646">
      <w:pPr>
        <w:pStyle w:val="Akapitzlist"/>
        <w:numPr>
          <w:ilvl w:val="0"/>
          <w:numId w:val="2"/>
        </w:numPr>
        <w:tabs>
          <w:tab w:val="left" w:pos="28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9E8">
        <w:rPr>
          <w:rFonts w:asciiTheme="minorHAnsi" w:hAnsiTheme="minorHAnsi" w:cstheme="minorHAnsi"/>
          <w:sz w:val="24"/>
          <w:szCs w:val="24"/>
        </w:rPr>
        <w:t>Posiadanie dowodu tożsamości jest obowiązkowe.</w:t>
      </w:r>
    </w:p>
    <w:p w14:paraId="2E20D407" w14:textId="77777777" w:rsidR="000C3CA3" w:rsidRPr="006609E8" w:rsidRDefault="000C3CA3" w:rsidP="00BA2646">
      <w:pPr>
        <w:pStyle w:val="Akapitzlist"/>
        <w:numPr>
          <w:ilvl w:val="0"/>
          <w:numId w:val="2"/>
        </w:numPr>
        <w:tabs>
          <w:tab w:val="left" w:pos="28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9E8">
        <w:rPr>
          <w:rFonts w:asciiTheme="minorHAnsi" w:hAnsiTheme="minorHAnsi" w:cstheme="minorHAnsi"/>
          <w:sz w:val="24"/>
          <w:szCs w:val="24"/>
        </w:rPr>
        <w:t>Interpretacja niniejszego regulaminu należy wyłącznie do organizatora.</w:t>
      </w:r>
    </w:p>
    <w:p w14:paraId="3C72DA33" w14:textId="77777777" w:rsidR="00566ECD" w:rsidRPr="00CE4009" w:rsidRDefault="00566ECD" w:rsidP="00BA264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299F36" w14:textId="77777777" w:rsidR="000C3CA3" w:rsidRPr="002C6C44" w:rsidRDefault="000C3CA3" w:rsidP="00BA2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009">
        <w:rPr>
          <w:rFonts w:asciiTheme="minorHAnsi" w:hAnsiTheme="minorHAnsi" w:cstheme="minorHAnsi"/>
          <w:b/>
          <w:sz w:val="24"/>
          <w:szCs w:val="24"/>
        </w:rPr>
        <w:t xml:space="preserve">UBEZPIECZENIE: </w:t>
      </w:r>
      <w:r w:rsidRPr="00CE4009">
        <w:rPr>
          <w:rFonts w:asciiTheme="minorHAnsi" w:hAnsiTheme="minorHAnsi" w:cstheme="minorHAnsi"/>
          <w:bCs/>
          <w:sz w:val="24"/>
          <w:szCs w:val="24"/>
        </w:rPr>
        <w:t xml:space="preserve">obejmuje również powrót </w:t>
      </w:r>
      <w:r w:rsidRPr="00CE400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E4009">
        <w:rPr>
          <w:rFonts w:asciiTheme="minorHAnsi" w:hAnsiTheme="minorHAnsi" w:cstheme="minorHAnsi"/>
          <w:sz w:val="24"/>
          <w:szCs w:val="24"/>
        </w:rPr>
        <w:t>dla członków PTTK z opłaconymi składkami organ. ubezpieczenie NW</w:t>
      </w:r>
      <w:r w:rsidR="002C6C44">
        <w:rPr>
          <w:rFonts w:asciiTheme="minorHAnsi" w:hAnsiTheme="minorHAnsi" w:cstheme="minorHAnsi"/>
          <w:sz w:val="24"/>
          <w:szCs w:val="24"/>
        </w:rPr>
        <w:t xml:space="preserve">    </w:t>
      </w:r>
      <w:r w:rsidR="002C6C44">
        <w:rPr>
          <w:rFonts w:asciiTheme="minorHAnsi" w:eastAsia="Comic Sans MS" w:hAnsiTheme="minorHAnsi" w:cstheme="minorHAnsi"/>
          <w:b/>
          <w:i/>
          <w:iCs/>
          <w:sz w:val="24"/>
          <w:szCs w:val="24"/>
        </w:rPr>
        <w:t xml:space="preserve"> </w:t>
      </w:r>
    </w:p>
    <w:p w14:paraId="60CD956F" w14:textId="77777777" w:rsidR="001B379A" w:rsidRPr="00CE4009" w:rsidRDefault="001B379A" w:rsidP="00BA2646">
      <w:pPr>
        <w:jc w:val="both"/>
        <w:rPr>
          <w:sz w:val="24"/>
          <w:szCs w:val="24"/>
        </w:rPr>
      </w:pPr>
    </w:p>
    <w:p w14:paraId="49EAB3B7" w14:textId="77777777" w:rsidR="00CE4009" w:rsidRPr="00CE4009" w:rsidRDefault="00CE4009">
      <w:pPr>
        <w:rPr>
          <w:sz w:val="24"/>
          <w:szCs w:val="24"/>
        </w:rPr>
      </w:pPr>
    </w:p>
    <w:sectPr w:rsidR="00CE4009" w:rsidRPr="00CE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4D770F2A"/>
    <w:multiLevelType w:val="hybridMultilevel"/>
    <w:tmpl w:val="8A1E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3"/>
    <w:rsid w:val="00036694"/>
    <w:rsid w:val="000C3CA3"/>
    <w:rsid w:val="0018139C"/>
    <w:rsid w:val="001B379A"/>
    <w:rsid w:val="001E1415"/>
    <w:rsid w:val="001F3B30"/>
    <w:rsid w:val="002C6C44"/>
    <w:rsid w:val="00496AE8"/>
    <w:rsid w:val="004A558C"/>
    <w:rsid w:val="00543B22"/>
    <w:rsid w:val="00556045"/>
    <w:rsid w:val="00566ECD"/>
    <w:rsid w:val="00575118"/>
    <w:rsid w:val="0059751A"/>
    <w:rsid w:val="005F4019"/>
    <w:rsid w:val="005F4FAF"/>
    <w:rsid w:val="006529F8"/>
    <w:rsid w:val="006609E8"/>
    <w:rsid w:val="006C0BCA"/>
    <w:rsid w:val="006C7A83"/>
    <w:rsid w:val="00727693"/>
    <w:rsid w:val="00793743"/>
    <w:rsid w:val="00985A42"/>
    <w:rsid w:val="009B3B5B"/>
    <w:rsid w:val="00BA2646"/>
    <w:rsid w:val="00CE4009"/>
    <w:rsid w:val="00CF5B49"/>
    <w:rsid w:val="00E20712"/>
    <w:rsid w:val="00ED684E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BE0E"/>
  <w15:chartTrackingRefBased/>
  <w15:docId w15:val="{1D843E42-B2AE-44A5-A301-4907FA2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693"/>
    <w:pPr>
      <w:suppressAutoHyphens/>
      <w:spacing w:after="0" w:line="240" w:lineRule="auto"/>
    </w:pPr>
    <w:rPr>
      <w:rFonts w:ascii="Comic Sans MS" w:eastAsia="Times New Roman" w:hAnsi="Comic Sans MS" w:cs="Comic Sans MS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3CA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3CA3"/>
    <w:rPr>
      <w:rFonts w:ascii="Comic Sans MS" w:eastAsia="Times New Roman" w:hAnsi="Comic Sans MS" w:cs="Comic Sans MS"/>
      <w:sz w:val="20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556045"/>
    <w:rPr>
      <w:color w:val="808080"/>
    </w:rPr>
  </w:style>
  <w:style w:type="paragraph" w:styleId="Akapitzlist">
    <w:name w:val="List Paragraph"/>
    <w:basedOn w:val="Normalny"/>
    <w:uiPriority w:val="34"/>
    <w:qFormat/>
    <w:rsid w:val="0066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 Łysek</dc:creator>
  <cp:keywords/>
  <dc:description/>
  <cp:lastModifiedBy>Danuta  Łysek</cp:lastModifiedBy>
  <cp:revision>2</cp:revision>
  <cp:lastPrinted>2021-09-03T06:50:00Z</cp:lastPrinted>
  <dcterms:created xsi:type="dcterms:W3CDTF">2021-09-03T08:17:00Z</dcterms:created>
  <dcterms:modified xsi:type="dcterms:W3CDTF">2021-09-03T08:17:00Z</dcterms:modified>
</cp:coreProperties>
</file>